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05" w:rsidRDefault="00521705" w:rsidP="00521705">
      <w:pPr>
        <w:ind w:left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ZADANIE </w:t>
      </w:r>
      <w:r w:rsidR="00A836C3" w:rsidRPr="00521705">
        <w:rPr>
          <w:rFonts w:ascii="Times New Roman" w:eastAsia="Times New Roman" w:hAnsi="Times New Roman" w:cs="Times New Roman"/>
          <w:b/>
          <w:lang w:eastAsia="pl-PL"/>
        </w:rPr>
        <w:t>4</w:t>
      </w:r>
      <w:r w:rsidR="00A836C3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/TEMAT </w:t>
      </w:r>
      <w:r w:rsidRPr="00521705">
        <w:rPr>
          <w:rFonts w:ascii="Times New Roman" w:eastAsia="Times New Roman" w:hAnsi="Times New Roman" w:cs="Times New Roman"/>
          <w:b/>
          <w:lang w:eastAsia="pl-PL"/>
        </w:rPr>
        <w:t>10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A836C3" w:rsidRPr="005E0C8C" w:rsidRDefault="00A836C3" w:rsidP="00A836C3">
      <w:pPr>
        <w:ind w:left="708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2830" w:type="dxa"/>
        <w:tblLook w:val="04A0" w:firstRow="1" w:lastRow="0" w:firstColumn="1" w:lastColumn="0" w:noHBand="0" w:noVBand="1"/>
      </w:tblPr>
      <w:tblGrid>
        <w:gridCol w:w="1417"/>
        <w:gridCol w:w="1276"/>
        <w:gridCol w:w="1417"/>
      </w:tblGrid>
      <w:tr w:rsidR="00A836C3" w:rsidRPr="005E0C8C" w:rsidTr="00A836C3">
        <w:tc>
          <w:tcPr>
            <w:tcW w:w="1417" w:type="dxa"/>
          </w:tcPr>
          <w:p w:rsidR="00A836C3" w:rsidRPr="005E0C8C" w:rsidRDefault="00A836C3" w:rsidP="00A836C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A836C3" w:rsidRPr="005E0C8C" w:rsidRDefault="00A836C3" w:rsidP="00751FF5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E0C8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17" w:type="dxa"/>
          </w:tcPr>
          <w:p w:rsidR="00A836C3" w:rsidRPr="005E0C8C" w:rsidRDefault="00A836C3" w:rsidP="00751FF5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E0C8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A836C3" w:rsidRPr="005E0C8C" w:rsidTr="00A836C3">
        <w:trPr>
          <w:trHeight w:val="176"/>
        </w:trPr>
        <w:tc>
          <w:tcPr>
            <w:tcW w:w="1417" w:type="dxa"/>
          </w:tcPr>
          <w:p w:rsidR="00A836C3" w:rsidRPr="005E0C8C" w:rsidRDefault="00A836C3" w:rsidP="00751F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0C8C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1276" w:type="dxa"/>
          </w:tcPr>
          <w:p w:rsidR="00A836C3" w:rsidRPr="005E0C8C" w:rsidRDefault="00A836C3" w:rsidP="00751FF5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E0C8C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1417" w:type="dxa"/>
          </w:tcPr>
          <w:p w:rsidR="00A836C3" w:rsidRPr="005E0C8C" w:rsidRDefault="00A836C3" w:rsidP="00751FF5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E0C8C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</w:tr>
      <w:tr w:rsidR="00A836C3" w:rsidRPr="005E0C8C" w:rsidTr="00A836C3">
        <w:tc>
          <w:tcPr>
            <w:tcW w:w="1417" w:type="dxa"/>
          </w:tcPr>
          <w:p w:rsidR="00A836C3" w:rsidRPr="005E0C8C" w:rsidRDefault="00A836C3" w:rsidP="00751F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0C8C"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</w:p>
        </w:tc>
        <w:tc>
          <w:tcPr>
            <w:tcW w:w="1276" w:type="dxa"/>
          </w:tcPr>
          <w:p w:rsidR="00A836C3" w:rsidRPr="005E0C8C" w:rsidRDefault="00A836C3" w:rsidP="00751FF5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E0C8C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1417" w:type="dxa"/>
          </w:tcPr>
          <w:p w:rsidR="00A836C3" w:rsidRPr="005E0C8C" w:rsidRDefault="00A836C3" w:rsidP="00751FF5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E0C8C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</w:tr>
      <w:tr w:rsidR="00A836C3" w:rsidRPr="005E0C8C" w:rsidTr="00A836C3">
        <w:tc>
          <w:tcPr>
            <w:tcW w:w="1417" w:type="dxa"/>
          </w:tcPr>
          <w:p w:rsidR="00A836C3" w:rsidRPr="005E0C8C" w:rsidRDefault="00A836C3" w:rsidP="00751F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0C8C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</w:p>
        </w:tc>
        <w:tc>
          <w:tcPr>
            <w:tcW w:w="1276" w:type="dxa"/>
          </w:tcPr>
          <w:p w:rsidR="00A836C3" w:rsidRPr="005E0C8C" w:rsidRDefault="00A836C3" w:rsidP="00751FF5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E0C8C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417" w:type="dxa"/>
          </w:tcPr>
          <w:p w:rsidR="00A836C3" w:rsidRPr="005E0C8C" w:rsidRDefault="00A836C3" w:rsidP="00751FF5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E0C8C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</w:tr>
      <w:tr w:rsidR="00A836C3" w:rsidRPr="005E0C8C" w:rsidTr="00A836C3">
        <w:tc>
          <w:tcPr>
            <w:tcW w:w="1417" w:type="dxa"/>
          </w:tcPr>
          <w:p w:rsidR="00A836C3" w:rsidRPr="005E0C8C" w:rsidRDefault="00A836C3" w:rsidP="00751F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0C8C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</w:p>
        </w:tc>
        <w:tc>
          <w:tcPr>
            <w:tcW w:w="1276" w:type="dxa"/>
          </w:tcPr>
          <w:p w:rsidR="00A836C3" w:rsidRPr="005E0C8C" w:rsidRDefault="00A836C3" w:rsidP="00751FF5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E0C8C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417" w:type="dxa"/>
          </w:tcPr>
          <w:p w:rsidR="00A836C3" w:rsidRPr="005E0C8C" w:rsidRDefault="00A836C3" w:rsidP="00751FF5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E0C8C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</w:tr>
    </w:tbl>
    <w:p w:rsidR="00A836C3" w:rsidRPr="005E0C8C" w:rsidRDefault="00A836C3" w:rsidP="00A836C3">
      <w:pPr>
        <w:ind w:left="708"/>
        <w:rPr>
          <w:rFonts w:ascii="Times New Roman" w:eastAsia="Times New Roman" w:hAnsi="Times New Roman" w:cs="Times New Roman"/>
          <w:lang w:eastAsia="pl-PL"/>
        </w:rPr>
      </w:pPr>
    </w:p>
    <w:p w:rsidR="00521705" w:rsidRDefault="00E3287A" w:rsidP="00521705">
      <w:pPr>
        <w:rPr>
          <w:rFonts w:ascii="Times New Roman" w:hAnsi="Times New Roman" w:cs="Times New Roman"/>
        </w:rPr>
      </w:pPr>
      <w:r w:rsidRPr="00E3287A">
        <w:rPr>
          <w:rFonts w:ascii="Times New Roman" w:hAnsi="Times New Roman" w:cs="Times New Roman"/>
        </w:rPr>
        <w:t>ROZWIĄZANIE:</w:t>
      </w:r>
    </w:p>
    <w:p w:rsidR="00521705" w:rsidRDefault="00521705" w:rsidP="00521705">
      <w:pPr>
        <w:ind w:left="708"/>
        <w:rPr>
          <w:rFonts w:ascii="Times New Roman" w:hAnsi="Times New Roman" w:cs="Times New Roman"/>
        </w:rPr>
      </w:pPr>
    </w:p>
    <w:p w:rsidR="00521705" w:rsidRDefault="00521705" w:rsidP="00521705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=3*N</w:t>
      </w:r>
      <w:r>
        <w:rPr>
          <w:rFonts w:ascii="Times New Roman" w:hAnsi="Times New Roman" w:cs="Times New Roman"/>
          <w:vertAlign w:val="subscript"/>
        </w:rPr>
        <w:t>2</w:t>
      </w:r>
      <w:r w:rsidR="007B31B4">
        <w:rPr>
          <w:rFonts w:ascii="Times New Roman" w:hAnsi="Times New Roman" w:cs="Times New Roman"/>
        </w:rPr>
        <w:t>, czyli gr.1 jest trzy razy liczniejsza niż gr.2</w:t>
      </w:r>
    </w:p>
    <w:p w:rsidR="007B31B4" w:rsidRPr="007B31B4" w:rsidRDefault="007B31B4" w:rsidP="00521705">
      <w:pPr>
        <w:ind w:left="708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 xml:space="preserve">Całe społeczeństwo=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2</m:t>
              </m:r>
            </m:sub>
          </m:sSub>
        </m:oMath>
      </m:oMathPara>
    </w:p>
    <w:p w:rsidR="007B31B4" w:rsidRPr="007B31B4" w:rsidRDefault="007B31B4" w:rsidP="00521705">
      <w:pPr>
        <w:ind w:left="708"/>
        <w:rPr>
          <w:rFonts w:ascii="Times New Roman" w:hAnsi="Times New Roman" w:cs="Times New Roman"/>
        </w:rPr>
      </w:pPr>
    </w:p>
    <w:p w:rsidR="005E0C8C" w:rsidRDefault="005E0C8C" w:rsidP="005E0C8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0C8C">
        <w:rPr>
          <w:rFonts w:ascii="Times New Roman" w:hAnsi="Times New Roman" w:cs="Times New Roman"/>
        </w:rPr>
        <w:t>Kto</w:t>
      </w:r>
      <w:r>
        <w:rPr>
          <w:rFonts w:ascii="Times New Roman" w:hAnsi="Times New Roman" w:cs="Times New Roman"/>
        </w:rPr>
        <w:t xml:space="preserve"> kupi samochód? → P</w:t>
      </w:r>
      <w:r>
        <w:rPr>
          <w:rFonts w:ascii="Times New Roman" w:hAnsi="Times New Roman" w:cs="Times New Roman"/>
          <w:vertAlign w:val="subscript"/>
        </w:rPr>
        <w:t xml:space="preserve">0 </w:t>
      </w:r>
      <w:r>
        <w:rPr>
          <w:rFonts w:ascii="Times New Roman" w:hAnsi="Times New Roman" w:cs="Times New Roman"/>
        </w:rPr>
        <w:t>= 16</w:t>
      </w:r>
    </w:p>
    <w:p w:rsidR="005E0C8C" w:rsidRPr="00F625E8" w:rsidRDefault="005E0C8C" w:rsidP="00F625E8">
      <w:pPr>
        <w:ind w:left="708"/>
        <w:jc w:val="both"/>
        <w:rPr>
          <w:rFonts w:ascii="Times New Roman" w:hAnsi="Times New Roman" w:cs="Times New Roman"/>
        </w:rPr>
      </w:pPr>
    </w:p>
    <w:p w:rsidR="005E0C8C" w:rsidRDefault="00146444" w:rsidP="00F625E8">
      <w:pPr>
        <w:pStyle w:val="Akapitzlist"/>
        <w:ind w:left="2124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E</m:t>
            </m:r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=0,25*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21+18+15+11</m:t>
            </m:r>
          </m:e>
        </m:d>
        <m:r>
          <w:rPr>
            <w:rFonts w:ascii="Cambria Math" w:hAnsi="Cambria Math" w:cs="Times New Roman"/>
          </w:rPr>
          <m:t>=16,25 &gt;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=16</m:t>
        </m:r>
      </m:oMath>
      <w:r w:rsidR="005E0C8C" w:rsidRPr="005E0C8C">
        <w:rPr>
          <w:rFonts w:ascii="Times New Roman" w:hAnsi="Times New Roman" w:cs="Times New Roman"/>
        </w:rPr>
        <w:t xml:space="preserve"> </w:t>
      </w:r>
    </w:p>
    <w:p w:rsidR="005E0C8C" w:rsidRPr="005E0C8C" w:rsidRDefault="005E0C8C" w:rsidP="00F625E8">
      <w:pPr>
        <w:pStyle w:val="Akapitzlist"/>
        <w:ind w:left="708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>
                  <m:scr m:val="double-struck"/>
                </m:rPr>
                <w:rPr>
                  <w:rFonts w:ascii="Cambria Math" w:hAnsi="Cambria Math" w:cs="Times New Roman"/>
                </w:rPr>
                <m:t>E</m:t>
              </m:r>
              <m:r>
                <w:rPr>
                  <w:rFonts w:ascii="Cambria Math" w:hAnsi="Cambria Math" w:cs="Times New Roman"/>
                </w:rPr>
                <m:t>P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=0,25*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18+17+16+12</m:t>
              </m:r>
            </m:e>
          </m:d>
          <m:r>
            <w:rPr>
              <w:rFonts w:ascii="Cambria Math" w:hAnsi="Cambria Math" w:cs="Times New Roman"/>
            </w:rPr>
            <m:t>=15,75&lt;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P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=16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 xml:space="preserve"> </m:t>
          </m:r>
        </m:oMath>
      </m:oMathPara>
    </w:p>
    <w:p w:rsidR="005E0C8C" w:rsidRPr="00B32D07" w:rsidRDefault="005E0C8C" w:rsidP="005E0C8C">
      <w:pPr>
        <w:pStyle w:val="Akapitzlist"/>
        <w:ind w:left="708"/>
        <w:rPr>
          <w:rFonts w:ascii="Times New Roman" w:eastAsiaTheme="minorEastAsia" w:hAnsi="Times New Roman" w:cs="Times New Roman"/>
          <w:b/>
        </w:rPr>
      </w:pPr>
      <w:r w:rsidRPr="00B32D07">
        <w:rPr>
          <w:rFonts w:ascii="Times New Roman" w:eastAsiaTheme="minorEastAsia" w:hAnsi="Times New Roman" w:cs="Times New Roman"/>
          <w:b/>
        </w:rPr>
        <w:t>Odp.: 1. grupa nabywców zakupi nowy samochód, 2. grupa – nie.</w:t>
      </w:r>
    </w:p>
    <w:p w:rsidR="005E0C8C" w:rsidRDefault="005E0C8C" w:rsidP="005E0C8C">
      <w:pPr>
        <w:pStyle w:val="Akapitzlist"/>
        <w:ind w:left="708"/>
        <w:rPr>
          <w:rFonts w:ascii="Times New Roman" w:eastAsiaTheme="minorEastAsia" w:hAnsi="Times New Roman" w:cs="Times New Roman"/>
        </w:rPr>
      </w:pPr>
    </w:p>
    <w:p w:rsidR="005E0C8C" w:rsidRPr="00751FF5" w:rsidRDefault="00751FF5" w:rsidP="005E0C8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Kto kupi samochód po roku, a kto go sprzeda i za ile?</w:t>
      </w:r>
    </w:p>
    <w:p w:rsidR="00751FF5" w:rsidRDefault="00751FF5" w:rsidP="00751FF5">
      <w:pPr>
        <w:pStyle w:val="Akapitzlist"/>
        <w:ind w:left="1068"/>
        <w:rPr>
          <w:rFonts w:ascii="Times New Roman" w:eastAsiaTheme="minorEastAsia" w:hAnsi="Times New Roman" w:cs="Times New Roman"/>
        </w:rPr>
      </w:pPr>
    </w:p>
    <w:p w:rsidR="00751FF5" w:rsidRDefault="00751FF5" w:rsidP="00751FF5">
      <w:pPr>
        <w:ind w:left="708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- Auto zużywa się w 10 lat, deprecjacja liniowa → </w:t>
      </w:r>
      <w:r w:rsidRPr="00521705">
        <w:rPr>
          <w:rFonts w:ascii="Times New Roman" w:hAnsi="Times New Roman" w:cs="Times New Roman"/>
          <w:u w:val="single"/>
        </w:rPr>
        <w:t>P</w:t>
      </w:r>
      <w:r w:rsidRPr="00521705">
        <w:rPr>
          <w:rFonts w:ascii="Times New Roman" w:hAnsi="Times New Roman" w:cs="Times New Roman"/>
          <w:u w:val="single"/>
          <w:vertAlign w:val="subscript"/>
        </w:rPr>
        <w:t>1</w:t>
      </w:r>
      <w:r w:rsidRPr="00521705">
        <w:rPr>
          <w:rFonts w:ascii="Times New Roman" w:hAnsi="Times New Roman" w:cs="Times New Roman"/>
          <w:u w:val="single"/>
        </w:rPr>
        <w:t>=0,9*P</w:t>
      </w:r>
      <w:r w:rsidRPr="00521705">
        <w:rPr>
          <w:rFonts w:ascii="Times New Roman" w:hAnsi="Times New Roman" w:cs="Times New Roman"/>
          <w:u w:val="single"/>
          <w:vertAlign w:val="subscript"/>
        </w:rPr>
        <w:t>0</w:t>
      </w:r>
    </w:p>
    <w:p w:rsidR="00521705" w:rsidRDefault="00521705" w:rsidP="00751FF5">
      <w:pPr>
        <w:ind w:left="708"/>
        <w:rPr>
          <w:rFonts w:ascii="Times New Roman" w:hAnsi="Times New Roman" w:cs="Times New Roman"/>
          <w:vertAlign w:val="subscript"/>
        </w:rPr>
      </w:pPr>
    </w:p>
    <w:tbl>
      <w:tblPr>
        <w:tblStyle w:val="Tabela-Siatka"/>
        <w:tblW w:w="0" w:type="auto"/>
        <w:tblInd w:w="2263" w:type="dxa"/>
        <w:tblLook w:val="04A0" w:firstRow="1" w:lastRow="0" w:firstColumn="1" w:lastColumn="0" w:noHBand="0" w:noVBand="1"/>
      </w:tblPr>
      <w:tblGrid>
        <w:gridCol w:w="1185"/>
        <w:gridCol w:w="2217"/>
        <w:gridCol w:w="1985"/>
      </w:tblGrid>
      <w:tr w:rsidR="00751FF5" w:rsidTr="00751FF5">
        <w:tc>
          <w:tcPr>
            <w:tcW w:w="1185" w:type="dxa"/>
          </w:tcPr>
          <w:p w:rsidR="00751FF5" w:rsidRDefault="00751FF5" w:rsidP="00751FF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751FF5" w:rsidRDefault="00751FF5" w:rsidP="00751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51FF5" w:rsidRDefault="00751FF5" w:rsidP="00751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1FF5" w:rsidTr="00751FF5">
        <w:tc>
          <w:tcPr>
            <w:tcW w:w="1185" w:type="dxa"/>
          </w:tcPr>
          <w:p w:rsidR="00751FF5" w:rsidRDefault="00751FF5" w:rsidP="00751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17" w:type="dxa"/>
          </w:tcPr>
          <w:p w:rsidR="00751FF5" w:rsidRDefault="00751FF5" w:rsidP="00751FF5">
            <w:pPr>
              <w:jc w:val="right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0,9*21=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18,9</m:t>
                </m:r>
              </m:oMath>
            </m:oMathPara>
          </w:p>
        </w:tc>
        <w:tc>
          <w:tcPr>
            <w:tcW w:w="1985" w:type="dxa"/>
          </w:tcPr>
          <w:p w:rsidR="00751FF5" w:rsidRDefault="00751FF5" w:rsidP="00751FF5">
            <w:pPr>
              <w:jc w:val="right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0,9*18=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16,2</m:t>
                </m:r>
              </m:oMath>
            </m:oMathPara>
          </w:p>
        </w:tc>
      </w:tr>
      <w:tr w:rsidR="00751FF5" w:rsidTr="00751FF5">
        <w:tc>
          <w:tcPr>
            <w:tcW w:w="1185" w:type="dxa"/>
          </w:tcPr>
          <w:p w:rsidR="00751FF5" w:rsidRDefault="00751FF5" w:rsidP="00751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17" w:type="dxa"/>
          </w:tcPr>
          <w:p w:rsidR="00751FF5" w:rsidRDefault="00751FF5" w:rsidP="00751FF5">
            <w:pPr>
              <w:jc w:val="right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0,9*18=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16,2</m:t>
                </m:r>
              </m:oMath>
            </m:oMathPara>
          </w:p>
        </w:tc>
        <w:tc>
          <w:tcPr>
            <w:tcW w:w="1985" w:type="dxa"/>
          </w:tcPr>
          <w:p w:rsidR="00751FF5" w:rsidRDefault="00751FF5" w:rsidP="00751FF5">
            <w:pPr>
              <w:jc w:val="right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0,9*17=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15,3</m:t>
                </m:r>
              </m:oMath>
            </m:oMathPara>
          </w:p>
        </w:tc>
      </w:tr>
      <w:tr w:rsidR="00751FF5" w:rsidTr="00751FF5">
        <w:tc>
          <w:tcPr>
            <w:tcW w:w="1185" w:type="dxa"/>
          </w:tcPr>
          <w:p w:rsidR="00751FF5" w:rsidRDefault="00751FF5" w:rsidP="00751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17" w:type="dxa"/>
          </w:tcPr>
          <w:p w:rsidR="00751FF5" w:rsidRDefault="00751FF5" w:rsidP="00751FF5">
            <w:pPr>
              <w:jc w:val="right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0,9*15=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13,5</m:t>
                </m:r>
              </m:oMath>
            </m:oMathPara>
          </w:p>
        </w:tc>
        <w:tc>
          <w:tcPr>
            <w:tcW w:w="1985" w:type="dxa"/>
          </w:tcPr>
          <w:p w:rsidR="00751FF5" w:rsidRDefault="00751FF5" w:rsidP="00751FF5">
            <w:pPr>
              <w:jc w:val="right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0,9*16=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14,4</m:t>
                </m:r>
              </m:oMath>
            </m:oMathPara>
          </w:p>
        </w:tc>
      </w:tr>
      <w:tr w:rsidR="00751FF5" w:rsidTr="00751FF5">
        <w:tc>
          <w:tcPr>
            <w:tcW w:w="1185" w:type="dxa"/>
          </w:tcPr>
          <w:p w:rsidR="00751FF5" w:rsidRDefault="00751FF5" w:rsidP="00751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17" w:type="dxa"/>
          </w:tcPr>
          <w:p w:rsidR="00751FF5" w:rsidRDefault="00751FF5" w:rsidP="00751FF5">
            <w:pPr>
              <w:jc w:val="right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0,9*11=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9,9</m:t>
                </m:r>
              </m:oMath>
            </m:oMathPara>
          </w:p>
        </w:tc>
        <w:tc>
          <w:tcPr>
            <w:tcW w:w="1985" w:type="dxa"/>
          </w:tcPr>
          <w:p w:rsidR="00751FF5" w:rsidRDefault="00751FF5" w:rsidP="00751FF5">
            <w:pPr>
              <w:jc w:val="right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0,9*12=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10,8</m:t>
                </m:r>
              </m:oMath>
            </m:oMathPara>
          </w:p>
        </w:tc>
      </w:tr>
    </w:tbl>
    <w:p w:rsidR="00751FF5" w:rsidRDefault="00751FF5" w:rsidP="00751FF5">
      <w:pPr>
        <w:ind w:left="708"/>
        <w:rPr>
          <w:rFonts w:ascii="Times New Roman" w:hAnsi="Times New Roman" w:cs="Times New Roman"/>
        </w:rPr>
      </w:pPr>
    </w:p>
    <w:p w:rsidR="00751FF5" w:rsidRPr="00186F30" w:rsidRDefault="00751FF5" w:rsidP="00751FF5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Nowa cena dla 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→</w:t>
      </w:r>
      <w:r w:rsidR="00186F30">
        <w:rPr>
          <w:rFonts w:ascii="Times New Roman" w:hAnsi="Times New Roman" w:cs="Times New Roman"/>
        </w:rPr>
        <w:t xml:space="preserve"> P</w:t>
      </w:r>
      <w:r w:rsidR="00186F30">
        <w:rPr>
          <w:rFonts w:ascii="Times New Roman" w:hAnsi="Times New Roman" w:cs="Times New Roman"/>
          <w:vertAlign w:val="subscript"/>
        </w:rPr>
        <w:t xml:space="preserve">1 </w:t>
      </w:r>
      <w:r w:rsidR="00186F30">
        <w:rPr>
          <w:rFonts w:ascii="Times New Roman" w:hAnsi="Times New Roman" w:cs="Times New Roman"/>
        </w:rPr>
        <w:t>(cena po roku)</w:t>
      </w:r>
    </w:p>
    <w:p w:rsidR="00521705" w:rsidRDefault="00521705" w:rsidP="00751FF5">
      <w:pPr>
        <w:ind w:left="708"/>
        <w:rPr>
          <w:rFonts w:ascii="Times New Roman" w:hAnsi="Times New Roman" w:cs="Times New Roman"/>
        </w:rPr>
      </w:pPr>
    </w:p>
    <w:p w:rsidR="00186F30" w:rsidRDefault="00751FF5" w:rsidP="00751FF5">
      <w:pPr>
        <w:ind w:left="708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=0,9*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=0,9*16=</m:t>
        </m:r>
        <m:r>
          <m:rPr>
            <m:sty m:val="bi"/>
          </m:rPr>
          <w:rPr>
            <w:rFonts w:ascii="Cambria Math" w:hAnsi="Cambria Math" w:cs="Times New Roman"/>
          </w:rPr>
          <m:t>14,4</m:t>
        </m:r>
      </m:oMath>
      <w:r>
        <w:rPr>
          <w:rFonts w:ascii="Times New Roman" w:eastAsiaTheme="minorEastAsia" w:hAnsi="Times New Roman" w:cs="Times New Roman"/>
          <w:b/>
        </w:rPr>
        <w:t xml:space="preserve"> </w:t>
      </w:r>
    </w:p>
    <w:p w:rsidR="00F52BCC" w:rsidRPr="007D7439" w:rsidRDefault="00F52BCC" w:rsidP="00751FF5">
      <w:pPr>
        <w:ind w:left="708"/>
        <w:rPr>
          <w:rFonts w:ascii="Times New Roman" w:eastAsiaTheme="minorEastAsia" w:hAnsi="Times New Roman" w:cs="Times New Roman"/>
        </w:rPr>
      </w:pPr>
    </w:p>
    <w:p w:rsidR="00F52BCC" w:rsidRDefault="007D7439" w:rsidP="00F625E8">
      <w:pPr>
        <w:ind w:left="708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75 % </w:t>
      </w:r>
      <w:r w:rsidR="00F52BCC">
        <w:rPr>
          <w:rFonts w:ascii="Times New Roman" w:eastAsiaTheme="minorEastAsia" w:hAnsi="Times New Roman" w:cs="Times New Roman"/>
        </w:rPr>
        <w:t>społeczeństwa posiada po pierwszym roku samochód używany i zna jego wartość.</w:t>
      </w:r>
    </w:p>
    <w:p w:rsidR="007B31B4" w:rsidRDefault="007B31B4" w:rsidP="00F625E8">
      <w:pPr>
        <w:ind w:left="708"/>
        <w:rPr>
          <w:rFonts w:ascii="Times New Roman" w:eastAsiaTheme="minorEastAsia" w:hAnsi="Times New Roman" w:cs="Times New Roman"/>
        </w:rPr>
      </w:pPr>
    </w:p>
    <w:p w:rsidR="00A03841" w:rsidRDefault="00F52BCC" w:rsidP="00751FF5">
      <w:pPr>
        <w:ind w:left="708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Sprzedać samochody będą chcieli wyłącznie konsumenci posiadający auta klasy C i D (ponieważ liczba samochodów poszczególnych kategorii jest równa, stanowią oni</w:t>
      </w:r>
    </w:p>
    <w:p w:rsidR="00F52BCC" w:rsidRDefault="00146444" w:rsidP="00A03841">
      <w:pPr>
        <w:ind w:left="708"/>
        <w:rPr>
          <w:rFonts w:ascii="Times New Roman" w:eastAsiaTheme="minorEastAsia" w:hAnsi="Times New Roman" w:cs="Times New Roman"/>
        </w:rPr>
      </w:pP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boxPr>
          <m:e>
            <m:argPr>
              <m:argSz m:val="-1"/>
            </m:argPr>
            <m:r>
              <w:rPr>
                <w:rFonts w:ascii="Cambria Math" w:eastAsiaTheme="minorEastAsia" w:hAnsi="Cambria Math" w:cs="Times New Roman"/>
                <w:sz w:val="32"/>
              </w:rPr>
              <m:t>0,75*</m:t>
            </m:r>
          </m:e>
        </m:box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boxPr>
          <m:e>
            <m:argPr>
              <m:argSz m:val="-1"/>
            </m:argPr>
            <m:r>
              <w:rPr>
                <w:rFonts w:ascii="Cambria Math" w:eastAsiaTheme="minorEastAsia" w:hAnsi="Cambria Math" w:cs="Times New Roman"/>
                <w:sz w:val="32"/>
              </w:rPr>
              <m:t>0,5=</m:t>
            </m:r>
          </m:e>
        </m:box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boxPr>
          <m:e>
            <m:argPr>
              <m:argSz m:val="-1"/>
            </m:argP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0,375</m:t>
            </m:r>
          </m:e>
        </m:box>
      </m:oMath>
      <w:r w:rsidR="00F52BCC">
        <w:rPr>
          <w:rFonts w:ascii="Times New Roman" w:eastAsiaTheme="minorEastAsia" w:hAnsi="Times New Roman" w:cs="Times New Roman"/>
        </w:rPr>
        <w:t xml:space="preserve"> społeczeństwa)</w:t>
      </w:r>
      <w:r w:rsidR="007D7439">
        <w:rPr>
          <w:rFonts w:ascii="Times New Roman" w:eastAsiaTheme="minorEastAsia" w:hAnsi="Times New Roman" w:cs="Times New Roman"/>
        </w:rPr>
        <w:t>, których wartość dla posiadaczy jest niższa niż średnia zdeprecjonowana cena nowego auta.</w:t>
      </w:r>
    </w:p>
    <w:p w:rsidR="007D7439" w:rsidRPr="007D7439" w:rsidRDefault="00146444" w:rsidP="00751FF5">
      <w:pPr>
        <w:ind w:left="708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</w:rPr>
            <m:t>=13,5&lt;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=14,4</m:t>
          </m:r>
        </m:oMath>
      </m:oMathPara>
    </w:p>
    <w:p w:rsidR="007D7439" w:rsidRPr="007D7439" w:rsidRDefault="00146444" w:rsidP="00751FF5">
      <w:pPr>
        <w:ind w:left="708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D</m:t>
              </m:r>
            </m:sub>
          </m:sSub>
          <m:r>
            <w:rPr>
              <w:rFonts w:ascii="Cambria Math" w:eastAsiaTheme="minorEastAsia" w:hAnsi="Cambria Math" w:cs="Times New Roman"/>
            </w:rPr>
            <m:t>=9,9&lt;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=14,4</m:t>
          </m:r>
        </m:oMath>
      </m:oMathPara>
    </w:p>
    <w:p w:rsidR="007D7439" w:rsidRDefault="007D7439" w:rsidP="00751FF5">
      <w:pPr>
        <w:ind w:left="708"/>
        <w:rPr>
          <w:rFonts w:ascii="Times New Roman" w:eastAsiaTheme="minorEastAsia" w:hAnsi="Times New Roman" w:cs="Times New Roman"/>
        </w:rPr>
      </w:pPr>
    </w:p>
    <w:p w:rsidR="007D7439" w:rsidRDefault="007D7439" w:rsidP="00751FF5">
      <w:pPr>
        <w:ind w:left="708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Średnia wartość nowego samochodu po pierwszym roku dla 1. grupy wynosi:</w:t>
      </w:r>
    </w:p>
    <w:p w:rsidR="008D0E16" w:rsidRPr="008D0E16" w:rsidRDefault="007D7439" w:rsidP="00751FF5">
      <w:pPr>
        <w:ind w:left="708"/>
        <w:rPr>
          <w:rFonts w:ascii="Times New Roman" w:eastAsiaTheme="minorEastAsia" w:hAnsi="Times New Roman" w:cs="Times New Roman"/>
        </w:rPr>
      </w:pPr>
      <m:oMathPara>
        <m:oMath>
          <m:r>
            <m:rPr>
              <m:scr m:val="double-struck"/>
            </m:rPr>
            <w:rPr>
              <w:rFonts w:ascii="Cambria Math" w:eastAsiaTheme="minorEastAsia" w:hAnsi="Cambria Math" w:cs="Times New Roman"/>
            </w:rPr>
            <m:t>E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1</m:t>
              </m:r>
            </m:sup>
          </m:sSubSup>
          <m:r>
            <w:rPr>
              <w:rFonts w:ascii="Cambria Math" w:eastAsiaTheme="minorEastAsia" w:hAnsi="Cambria Math" w:cs="Times New Roman"/>
            </w:rPr>
            <m:t>=0,25*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18,9+16,2+13,5+9,9</m:t>
              </m:r>
            </m:e>
          </m:d>
          <m:r>
            <w:rPr>
              <w:rFonts w:ascii="Cambria Math" w:eastAsiaTheme="minorEastAsia" w:hAnsi="Cambria Math" w:cs="Times New Roman"/>
            </w:rPr>
            <m:t>=14,625</m:t>
          </m:r>
        </m:oMath>
      </m:oMathPara>
    </w:p>
    <w:p w:rsidR="008D0E16" w:rsidRPr="007B31B4" w:rsidRDefault="008D0E16" w:rsidP="008D0E16">
      <w:pPr>
        <w:ind w:left="708"/>
        <w:rPr>
          <w:rFonts w:ascii="Times New Roman" w:eastAsiaTheme="minorEastAsia" w:hAnsi="Times New Roman" w:cs="Times New Roman"/>
        </w:rPr>
      </w:pPr>
      <m:oMathPara>
        <m:oMath>
          <m:r>
            <m:rPr>
              <m:scr m:val="double-struck"/>
            </m:rPr>
            <w:rPr>
              <w:rFonts w:ascii="Cambria Math" w:eastAsiaTheme="minorEastAsia" w:hAnsi="Cambria Math" w:cs="Times New Roman"/>
            </w:rPr>
            <m:t>E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1</m:t>
              </m:r>
            </m:sup>
          </m:sSubSup>
          <m:r>
            <w:rPr>
              <w:rFonts w:ascii="Cambria Math" w:eastAsiaTheme="minorEastAsia" w:hAnsi="Cambria Math" w:cs="Times New Roman"/>
            </w:rPr>
            <m:t xml:space="preserve">=14,625&gt;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=14,4</m:t>
          </m:r>
        </m:oMath>
      </m:oMathPara>
    </w:p>
    <w:p w:rsidR="007B31B4" w:rsidRPr="008D0E16" w:rsidRDefault="007B31B4" w:rsidP="008D0E16">
      <w:pPr>
        <w:ind w:left="708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czyli będą chcieli zakupić nowe auto</w:t>
      </w:r>
      <w:bookmarkStart w:id="0" w:name="_GoBack"/>
      <w:bookmarkEnd w:id="0"/>
    </w:p>
    <w:p w:rsidR="00F625E8" w:rsidRDefault="007D7439" w:rsidP="00F625E8">
      <w:pPr>
        <w:ind w:left="708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 </w:t>
      </w:r>
      <w:r w:rsidR="008D0E16">
        <w:rPr>
          <w:rFonts w:ascii="Times New Roman" w:eastAsiaTheme="minorEastAsia" w:hAnsi="Times New Roman" w:cs="Times New Roman"/>
        </w:rPr>
        <w:t>Średnia wartość samochodu po pierwszym roku dla grupy 2:</w:t>
      </w:r>
    </w:p>
    <w:p w:rsidR="008D0E16" w:rsidRPr="008D0E16" w:rsidRDefault="008D0E16" w:rsidP="00F625E8">
      <w:pPr>
        <w:ind w:left="708"/>
        <w:rPr>
          <w:rFonts w:ascii="Times New Roman" w:eastAsiaTheme="minorEastAsia" w:hAnsi="Times New Roman" w:cs="Times New Roman"/>
        </w:rPr>
      </w:pPr>
      <m:oMathPara>
        <m:oMath>
          <m:r>
            <m:rPr>
              <m:scr m:val="double-struck"/>
            </m:rPr>
            <w:rPr>
              <w:rFonts w:ascii="Cambria Math" w:eastAsiaTheme="minorEastAsia" w:hAnsi="Cambria Math" w:cs="Times New Roman"/>
            </w:rPr>
            <m:t>E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1</m:t>
              </m:r>
            </m:sup>
          </m:sSubSup>
          <m:r>
            <w:rPr>
              <w:rFonts w:ascii="Cambria Math" w:eastAsiaTheme="minorEastAsia" w:hAnsi="Cambria Math" w:cs="Times New Roman"/>
            </w:rPr>
            <m:t>=0,25*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16,2+15,3+14,4+10,8</m:t>
              </m:r>
            </m:e>
          </m:d>
          <m:r>
            <w:rPr>
              <w:rFonts w:ascii="Cambria Math" w:eastAsiaTheme="minorEastAsia" w:hAnsi="Cambria Math" w:cs="Times New Roman"/>
            </w:rPr>
            <m:t>=14,175</m:t>
          </m:r>
        </m:oMath>
      </m:oMathPara>
    </w:p>
    <w:p w:rsidR="00F625E8" w:rsidRPr="007B31B4" w:rsidRDefault="008D0E16" w:rsidP="00F625E8">
      <w:pPr>
        <w:ind w:left="708"/>
        <w:rPr>
          <w:rFonts w:ascii="Times New Roman" w:eastAsiaTheme="minorEastAsia" w:hAnsi="Times New Roman" w:cs="Times New Roman"/>
        </w:rPr>
      </w:pPr>
      <m:oMathPara>
        <m:oMath>
          <m:r>
            <m:rPr>
              <m:scr m:val="double-struck"/>
            </m:rPr>
            <w:rPr>
              <w:rFonts w:ascii="Cambria Math" w:eastAsiaTheme="minorEastAsia" w:hAnsi="Cambria Math" w:cs="Times New Roman"/>
            </w:rPr>
            <m:t>E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1</m:t>
              </m:r>
            </m:sup>
          </m:sSubSup>
          <m:r>
            <w:rPr>
              <w:rFonts w:ascii="Cambria Math" w:eastAsiaTheme="minorEastAsia" w:hAnsi="Cambria Math" w:cs="Times New Roman"/>
            </w:rPr>
            <m:t>=14,175</m:t>
          </m:r>
          <m:r>
            <w:rPr>
              <w:rFonts w:ascii="Cambria Math" w:eastAsiaTheme="minorEastAsia" w:hAnsi="Cambria Math" w:cs="Times New Roman"/>
            </w:rPr>
            <m:t>&lt;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</w:rPr>
            <m:t>=14,4</m:t>
          </m:r>
        </m:oMath>
      </m:oMathPara>
    </w:p>
    <w:p w:rsidR="008D0E16" w:rsidRDefault="007B31B4" w:rsidP="00F625E8">
      <w:pPr>
        <w:ind w:left="708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czyli o</w:t>
      </w:r>
      <w:r w:rsidR="008D0E16">
        <w:rPr>
          <w:rFonts w:ascii="Times New Roman" w:eastAsiaTheme="minorEastAsia" w:hAnsi="Times New Roman" w:cs="Times New Roman"/>
        </w:rPr>
        <w:t xml:space="preserve">soby z gr. 2. nie będą chciały zakupić </w:t>
      </w:r>
      <w:r w:rsidR="008D0E16" w:rsidRPr="00A03841">
        <w:rPr>
          <w:rFonts w:ascii="Times New Roman" w:eastAsiaTheme="minorEastAsia" w:hAnsi="Times New Roman" w:cs="Times New Roman"/>
          <w:u w:val="single"/>
        </w:rPr>
        <w:t>nowego</w:t>
      </w:r>
      <w:r w:rsidR="008D0E16">
        <w:rPr>
          <w:rFonts w:ascii="Times New Roman" w:eastAsiaTheme="minorEastAsia" w:hAnsi="Times New Roman" w:cs="Times New Roman"/>
        </w:rPr>
        <w:t xml:space="preserve"> samochodu. Dodatkowo wiedzą, że </w:t>
      </w:r>
      <w:r w:rsidR="00A03841">
        <w:rPr>
          <w:rFonts w:ascii="Times New Roman" w:eastAsiaTheme="minorEastAsia" w:hAnsi="Times New Roman" w:cs="Times New Roman"/>
        </w:rPr>
        <w:t xml:space="preserve">na rynku samochodów używanych </w:t>
      </w:r>
      <w:r w:rsidR="008D0E16">
        <w:rPr>
          <w:rFonts w:ascii="Times New Roman" w:eastAsiaTheme="minorEastAsia" w:hAnsi="Times New Roman" w:cs="Times New Roman"/>
        </w:rPr>
        <w:t>sprzedawane będą tylko samochody typu C i D.</w:t>
      </w:r>
      <w:r w:rsidR="008D0E16">
        <w:rPr>
          <w:rFonts w:ascii="Times New Roman" w:eastAsiaTheme="minorEastAsia" w:hAnsi="Times New Roman" w:cs="Times New Roman"/>
        </w:rPr>
        <w:br/>
        <w:t>Średnia wartość tych samochodów dla przedstawicieli grupy 2. to:</w:t>
      </w:r>
    </w:p>
    <w:p w:rsidR="008D0E16" w:rsidRPr="008D0E16" w:rsidRDefault="008D0E16" w:rsidP="00751FF5">
      <w:pPr>
        <w:ind w:left="708"/>
        <w:rPr>
          <w:rFonts w:ascii="Times New Roman" w:eastAsiaTheme="minorEastAsia" w:hAnsi="Times New Roman" w:cs="Times New Roman"/>
        </w:rPr>
      </w:pPr>
      <m:oMathPara>
        <m:oMath>
          <m:r>
            <m:rPr>
              <m:scr m:val="double-struck"/>
            </m:rPr>
            <w:rPr>
              <w:rFonts w:ascii="Cambria Math" w:eastAsiaTheme="minorEastAsia" w:hAnsi="Cambria Math" w:cs="Times New Roman"/>
            </w:rPr>
            <m:t>E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C,D</m:t>
              </m:r>
            </m:sub>
          </m:sSub>
          <m:r>
            <w:rPr>
              <w:rFonts w:ascii="Cambria Math" w:eastAsiaTheme="minorEastAsia" w:hAnsi="Cambria Math" w:cs="Times New Roman"/>
            </w:rPr>
            <m:t>=0,5*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14,4+10,8</m:t>
              </m:r>
            </m:e>
          </m:d>
          <m:r>
            <w:rPr>
              <w:rFonts w:ascii="Cambria Math" w:eastAsiaTheme="minorEastAsia" w:hAnsi="Cambria Math" w:cs="Times New Roman"/>
            </w:rPr>
            <m:t>=12,6</m:t>
          </m:r>
        </m:oMath>
      </m:oMathPara>
    </w:p>
    <w:p w:rsidR="00A03841" w:rsidRDefault="0052248B" w:rsidP="00751FF5">
      <w:pPr>
        <w:ind w:left="708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czyli potencjalni nabywcy (osoby z grupy 2) zapłacą najwyżej 12,6 za używane auto. P</w:t>
      </w:r>
      <w:r w:rsidR="008D0E16">
        <w:rPr>
          <w:rFonts w:ascii="Times New Roman" w:eastAsiaTheme="minorEastAsia" w:hAnsi="Times New Roman" w:cs="Times New Roman"/>
        </w:rPr>
        <w:t>osiadacze</w:t>
      </w:r>
      <w:r w:rsidR="00A03841">
        <w:rPr>
          <w:rFonts w:ascii="Times New Roman" w:eastAsiaTheme="minorEastAsia" w:hAnsi="Times New Roman" w:cs="Times New Roman"/>
        </w:rPr>
        <w:t xml:space="preserve"> aut używanych będą chcieli sprzedać samochody C za 13,5, natomiast samochody D za 9,9.</w:t>
      </w:r>
      <w:r>
        <w:rPr>
          <w:rFonts w:ascii="Times New Roman" w:eastAsiaTheme="minorEastAsia" w:hAnsi="Times New Roman" w:cs="Times New Roman"/>
        </w:rPr>
        <w:t xml:space="preserve"> </w:t>
      </w:r>
      <w:r w:rsidR="00A03841">
        <w:rPr>
          <w:rFonts w:ascii="Times New Roman" w:eastAsiaTheme="minorEastAsia" w:hAnsi="Times New Roman" w:cs="Times New Roman"/>
        </w:rPr>
        <w:t>Z tego wynika, że właściciele aut C straciliby na sprzedaży</w:t>
      </w:r>
    </w:p>
    <w:p w:rsidR="00A03841" w:rsidRPr="00A03841" w:rsidRDefault="00A03841" w:rsidP="00751FF5">
      <w:pPr>
        <w:ind w:left="708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13,5-12,9=0,9</m:t>
          </m:r>
        </m:oMath>
      </m:oMathPara>
    </w:p>
    <w:p w:rsidR="00A03841" w:rsidRDefault="00A03841" w:rsidP="00751FF5">
      <w:pPr>
        <w:ind w:left="708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oraz zyskali na zakupie</w:t>
      </w:r>
      <w:r w:rsidR="0052248B">
        <w:rPr>
          <w:rFonts w:ascii="Times New Roman" w:eastAsiaTheme="minorEastAsia" w:hAnsi="Times New Roman" w:cs="Times New Roman"/>
        </w:rPr>
        <w:t xml:space="preserve"> nowego auta</w:t>
      </w:r>
    </w:p>
    <w:p w:rsidR="00A03841" w:rsidRPr="00A03841" w:rsidRDefault="00A03841" w:rsidP="00751FF5">
      <w:pPr>
        <w:ind w:left="708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14,625-14,4=0,25</m:t>
          </m:r>
        </m:oMath>
      </m:oMathPara>
    </w:p>
    <w:p w:rsidR="00A03841" w:rsidRDefault="00A03841" w:rsidP="00751FF5">
      <w:pPr>
        <w:ind w:left="708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nie opłaca im się więc pozbywać pojazdów.</w:t>
      </w:r>
    </w:p>
    <w:p w:rsidR="0052248B" w:rsidRDefault="0052248B" w:rsidP="00751FF5">
      <w:pPr>
        <w:ind w:left="708"/>
        <w:rPr>
          <w:rFonts w:ascii="Times New Roman" w:eastAsiaTheme="minorEastAsia" w:hAnsi="Times New Roman" w:cs="Times New Roman"/>
        </w:rPr>
      </w:pPr>
    </w:p>
    <w:p w:rsidR="00F625E8" w:rsidRDefault="00A03841" w:rsidP="00F625E8">
      <w:pPr>
        <w:ind w:left="708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W związku z tym na rynku aut używanych pozostaną jedynie samochody typu D.</w:t>
      </w:r>
      <w:r>
        <w:rPr>
          <w:rFonts w:ascii="Times New Roman" w:eastAsiaTheme="minorEastAsia" w:hAnsi="Times New Roman" w:cs="Times New Roman"/>
        </w:rPr>
        <w:br/>
        <w:t xml:space="preserve">Ponieważ konsumenci z grupy </w:t>
      </w:r>
      <w:r w:rsidR="0052248B">
        <w:rPr>
          <w:rFonts w:ascii="Times New Roman" w:eastAsiaTheme="minorEastAsia" w:hAnsi="Times New Roman" w:cs="Times New Roman"/>
        </w:rPr>
        <w:t>2</w:t>
      </w:r>
      <w:r>
        <w:rPr>
          <w:rFonts w:ascii="Times New Roman" w:eastAsiaTheme="minorEastAsia" w:hAnsi="Times New Roman" w:cs="Times New Roman"/>
        </w:rPr>
        <w:t xml:space="preserve"> są w stanie zapłacić za samochody klasy D </w:t>
      </w:r>
      <w:r w:rsidR="00F625E8">
        <w:rPr>
          <w:rFonts w:ascii="Times New Roman" w:eastAsiaTheme="minorEastAsia" w:hAnsi="Times New Roman" w:cs="Times New Roman"/>
        </w:rPr>
        <w:t>cenę w wysokości 10,8 (patrz tabela 2.) oraz więcej będzie kupujących niż sprzedających</w:t>
      </w:r>
    </w:p>
    <w:p w:rsidR="00F625E8" w:rsidRDefault="00146444" w:rsidP="0052248B">
      <w:pPr>
        <w:ind w:left="708"/>
        <w:jc w:val="center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</w:rPr>
          <m:t>=0,25*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 </m:t>
        </m:r>
      </m:oMath>
      <w:r w:rsidR="0052248B">
        <w:rPr>
          <w:rFonts w:ascii="Times New Roman" w:eastAsiaTheme="minorEastAsia" w:hAnsi="Times New Roman" w:cs="Times New Roman"/>
        </w:rPr>
        <w:t>=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/3</m:t>
        </m:r>
      </m:oMath>
    </w:p>
    <w:p w:rsidR="00F625E8" w:rsidRDefault="00F625E8" w:rsidP="00F625E8">
      <w:pPr>
        <w:ind w:left="708"/>
        <w:rPr>
          <w:rFonts w:ascii="Times New Roman" w:eastAsiaTheme="minorEastAsia" w:hAnsi="Times New Roman" w:cs="Times New Roman"/>
        </w:rPr>
      </w:pPr>
    </w:p>
    <w:p w:rsidR="00A03841" w:rsidRDefault="0052248B" w:rsidP="00F625E8">
      <w:pPr>
        <w:ind w:left="708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Skoro nabywców jest więcej niż sprzedawców, to cena będzie równa skłonności do zapłacenia nabywców, czyli </w:t>
      </w:r>
      <w:r w:rsidR="00F625E8">
        <w:rPr>
          <w:rFonts w:ascii="Times New Roman" w:eastAsiaTheme="minorEastAsia" w:hAnsi="Times New Roman" w:cs="Times New Roman"/>
        </w:rPr>
        <w:t>cena rynkowa wyniesie:</w:t>
      </w:r>
    </w:p>
    <w:p w:rsidR="00E3287A" w:rsidRPr="00B32D07" w:rsidRDefault="00146444" w:rsidP="00F625E8">
      <w:pPr>
        <w:ind w:left="708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D</m:t>
              </m:r>
            </m:sub>
          </m:sSub>
          <m:r>
            <w:rPr>
              <w:rFonts w:ascii="Cambria Math" w:eastAsiaTheme="minorEastAsia" w:hAnsi="Cambria Math" w:cs="Times New Roman"/>
            </w:rPr>
            <m:t>=10,8</m:t>
          </m:r>
        </m:oMath>
      </m:oMathPara>
    </w:p>
    <w:p w:rsidR="00B32D07" w:rsidRDefault="00B32D07" w:rsidP="00F625E8">
      <w:pPr>
        <w:ind w:left="708"/>
        <w:rPr>
          <w:rFonts w:ascii="Times New Roman" w:eastAsiaTheme="minorEastAsia" w:hAnsi="Times New Roman" w:cs="Times New Roman"/>
        </w:rPr>
      </w:pPr>
    </w:p>
    <w:p w:rsidR="00B32D07" w:rsidRPr="00B32D07" w:rsidRDefault="00B32D07" w:rsidP="00B32D07">
      <w:pPr>
        <w:pStyle w:val="Akapitzlist"/>
        <w:ind w:left="708"/>
        <w:rPr>
          <w:rFonts w:ascii="Times New Roman" w:eastAsiaTheme="minorEastAsia" w:hAnsi="Times New Roman" w:cs="Times New Roman"/>
          <w:b/>
        </w:rPr>
      </w:pPr>
      <w:r w:rsidRPr="00B32D07">
        <w:rPr>
          <w:rFonts w:ascii="Times New Roman" w:eastAsiaTheme="minorEastAsia" w:hAnsi="Times New Roman" w:cs="Times New Roman"/>
          <w:b/>
        </w:rPr>
        <w:t xml:space="preserve">Odp.: </w:t>
      </w:r>
      <w:r w:rsidRPr="00B32D07">
        <w:rPr>
          <w:rFonts w:ascii="Times New Roman" w:eastAsiaTheme="minorEastAsia" w:hAnsi="Times New Roman" w:cs="Times New Roman"/>
          <w:b/>
        </w:rPr>
        <w:t xml:space="preserve"> Posiadacze aut A,B,C z </w:t>
      </w:r>
      <w:r w:rsidRPr="00B32D07">
        <w:rPr>
          <w:rFonts w:ascii="Times New Roman" w:eastAsiaTheme="minorEastAsia" w:hAnsi="Times New Roman" w:cs="Times New Roman"/>
          <w:b/>
        </w:rPr>
        <w:t>1</w:t>
      </w:r>
      <w:r w:rsidRPr="00B32D07">
        <w:rPr>
          <w:rFonts w:ascii="Times New Roman" w:eastAsiaTheme="minorEastAsia" w:hAnsi="Times New Roman" w:cs="Times New Roman"/>
          <w:b/>
        </w:rPr>
        <w:t xml:space="preserve"> grupy </w:t>
      </w:r>
      <w:r w:rsidRPr="00B32D07">
        <w:rPr>
          <w:rFonts w:ascii="Times New Roman" w:eastAsiaTheme="minorEastAsia" w:hAnsi="Times New Roman" w:cs="Times New Roman"/>
          <w:b/>
          <w:u w:val="single"/>
        </w:rPr>
        <w:t>nie</w:t>
      </w:r>
      <w:r w:rsidRPr="00B32D07">
        <w:rPr>
          <w:rFonts w:ascii="Times New Roman" w:eastAsiaTheme="minorEastAsia" w:hAnsi="Times New Roman" w:cs="Times New Roman"/>
          <w:b/>
        </w:rPr>
        <w:t xml:space="preserve"> będą chciały sprzedać  swoich pojazdów. Posiadacze aut D z grupy 1 będą chciały sprzedać swoje pojazdy po cenie 10,8 i nabyć nowe po cenie 14,4. O</w:t>
      </w:r>
      <w:r w:rsidRPr="00B32D07">
        <w:rPr>
          <w:rFonts w:ascii="Times New Roman" w:eastAsiaTheme="minorEastAsia" w:hAnsi="Times New Roman" w:cs="Times New Roman"/>
          <w:b/>
        </w:rPr>
        <w:t>soby z g</w:t>
      </w:r>
      <w:r w:rsidRPr="00B32D07">
        <w:rPr>
          <w:rFonts w:ascii="Times New Roman" w:eastAsiaTheme="minorEastAsia" w:hAnsi="Times New Roman" w:cs="Times New Roman"/>
          <w:b/>
        </w:rPr>
        <w:t>rupy</w:t>
      </w:r>
      <w:r w:rsidRPr="00B32D07">
        <w:rPr>
          <w:rFonts w:ascii="Times New Roman" w:eastAsiaTheme="minorEastAsia" w:hAnsi="Times New Roman" w:cs="Times New Roman"/>
          <w:b/>
        </w:rPr>
        <w:t xml:space="preserve"> 2 </w:t>
      </w:r>
      <w:r w:rsidRPr="00146444">
        <w:rPr>
          <w:rFonts w:ascii="Times New Roman" w:eastAsiaTheme="minorEastAsia" w:hAnsi="Times New Roman" w:cs="Times New Roman"/>
          <w:b/>
          <w:u w:val="single"/>
        </w:rPr>
        <w:t>nie</w:t>
      </w:r>
      <w:r w:rsidRPr="00B32D07">
        <w:rPr>
          <w:rFonts w:ascii="Times New Roman" w:eastAsiaTheme="minorEastAsia" w:hAnsi="Times New Roman" w:cs="Times New Roman"/>
          <w:b/>
        </w:rPr>
        <w:t xml:space="preserve"> będą chciały zakupić </w:t>
      </w:r>
      <w:r w:rsidRPr="00146444">
        <w:rPr>
          <w:rFonts w:ascii="Times New Roman" w:eastAsiaTheme="minorEastAsia" w:hAnsi="Times New Roman" w:cs="Times New Roman"/>
          <w:b/>
        </w:rPr>
        <w:t xml:space="preserve">nowego </w:t>
      </w:r>
      <w:r w:rsidRPr="00B32D07">
        <w:rPr>
          <w:rFonts w:ascii="Times New Roman" w:eastAsiaTheme="minorEastAsia" w:hAnsi="Times New Roman" w:cs="Times New Roman"/>
          <w:b/>
        </w:rPr>
        <w:t>samochodu</w:t>
      </w:r>
      <w:r w:rsidRPr="00B32D07">
        <w:rPr>
          <w:rFonts w:ascii="Times New Roman" w:eastAsiaTheme="minorEastAsia" w:hAnsi="Times New Roman" w:cs="Times New Roman"/>
          <w:b/>
        </w:rPr>
        <w:t>, lecz wyłącznie używany.</w:t>
      </w:r>
    </w:p>
    <w:p w:rsidR="00B32D07" w:rsidRPr="00F625E8" w:rsidRDefault="00B32D07" w:rsidP="00F625E8">
      <w:pPr>
        <w:ind w:left="708"/>
        <w:rPr>
          <w:rFonts w:ascii="Times New Roman" w:eastAsiaTheme="minorEastAsia" w:hAnsi="Times New Roman" w:cs="Times New Roman"/>
        </w:rPr>
      </w:pPr>
    </w:p>
    <w:sectPr w:rsidR="00B32D07" w:rsidRPr="00F625E8" w:rsidSect="00FB55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878"/>
    <w:multiLevelType w:val="hybridMultilevel"/>
    <w:tmpl w:val="CE1EE3A6"/>
    <w:lvl w:ilvl="0" w:tplc="1ED07E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6B62FE"/>
    <w:multiLevelType w:val="hybridMultilevel"/>
    <w:tmpl w:val="6938FBC8"/>
    <w:lvl w:ilvl="0" w:tplc="19BEF5BA">
      <w:start w:val="1"/>
      <w:numFmt w:val="decimal"/>
      <w:lvlText w:val="%1."/>
      <w:lvlJc w:val="left"/>
      <w:pPr>
        <w:ind w:left="1428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C7E0DF9"/>
    <w:multiLevelType w:val="hybridMultilevel"/>
    <w:tmpl w:val="6F380F66"/>
    <w:lvl w:ilvl="0" w:tplc="E2C8C03C">
      <w:start w:val="1"/>
      <w:numFmt w:val="decimal"/>
      <w:lvlText w:val="%1."/>
      <w:lvlJc w:val="left"/>
      <w:pPr>
        <w:ind w:left="2148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77583F33"/>
    <w:multiLevelType w:val="hybridMultilevel"/>
    <w:tmpl w:val="723E3766"/>
    <w:lvl w:ilvl="0" w:tplc="C8A26F0A">
      <w:start w:val="1"/>
      <w:numFmt w:val="decimal"/>
      <w:lvlText w:val="%1."/>
      <w:lvlJc w:val="left"/>
      <w:pPr>
        <w:ind w:left="1788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C3"/>
    <w:rsid w:val="00051D4F"/>
    <w:rsid w:val="00146444"/>
    <w:rsid w:val="00186F30"/>
    <w:rsid w:val="00521705"/>
    <w:rsid w:val="0052248B"/>
    <w:rsid w:val="005E0C8C"/>
    <w:rsid w:val="00751FF5"/>
    <w:rsid w:val="007B31B4"/>
    <w:rsid w:val="007D7439"/>
    <w:rsid w:val="008D0E16"/>
    <w:rsid w:val="00936D52"/>
    <w:rsid w:val="00A03841"/>
    <w:rsid w:val="00A3706E"/>
    <w:rsid w:val="00A836C3"/>
    <w:rsid w:val="00B32D07"/>
    <w:rsid w:val="00C470CA"/>
    <w:rsid w:val="00E3287A"/>
    <w:rsid w:val="00F52BCC"/>
    <w:rsid w:val="00F625E8"/>
    <w:rsid w:val="00FB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972C"/>
  <w14:defaultImageDpi w14:val="32767"/>
  <w15:chartTrackingRefBased/>
  <w15:docId w15:val="{C1A763A0-C68D-004F-87EC-AA2CABDE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3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0C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E0C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Olga Kiuila</cp:lastModifiedBy>
  <cp:revision>2</cp:revision>
  <dcterms:created xsi:type="dcterms:W3CDTF">2018-02-07T21:10:00Z</dcterms:created>
  <dcterms:modified xsi:type="dcterms:W3CDTF">2018-02-07T21:10:00Z</dcterms:modified>
</cp:coreProperties>
</file>